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91" w:type="dxa"/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1958"/>
        <w:gridCol w:w="1959"/>
      </w:tblGrid>
      <w:tr w:rsidR="006D149C" w14:paraId="1A2862CE" w14:textId="77777777" w:rsidTr="006D149C">
        <w:trPr>
          <w:trHeight w:val="1068"/>
        </w:trPr>
        <w:tc>
          <w:tcPr>
            <w:tcW w:w="1958" w:type="dxa"/>
          </w:tcPr>
          <w:p w14:paraId="79F0A8BD" w14:textId="1726FCEE" w:rsidR="006D149C" w:rsidRDefault="006D149C">
            <w:r>
              <w:t>DERSİN ADI</w:t>
            </w:r>
          </w:p>
        </w:tc>
        <w:tc>
          <w:tcPr>
            <w:tcW w:w="1958" w:type="dxa"/>
          </w:tcPr>
          <w:p w14:paraId="20865818" w14:textId="70F82082" w:rsidR="006D149C" w:rsidRDefault="006D149C">
            <w:r>
              <w:t xml:space="preserve">SINAV TARİHİ </w:t>
            </w:r>
          </w:p>
        </w:tc>
        <w:tc>
          <w:tcPr>
            <w:tcW w:w="1958" w:type="dxa"/>
          </w:tcPr>
          <w:p w14:paraId="5CEE46E4" w14:textId="4E444F12" w:rsidR="006D149C" w:rsidRDefault="006D149C">
            <w:r>
              <w:t xml:space="preserve">SINAV SÜRESİ </w:t>
            </w:r>
          </w:p>
        </w:tc>
        <w:tc>
          <w:tcPr>
            <w:tcW w:w="1958" w:type="dxa"/>
          </w:tcPr>
          <w:p w14:paraId="3C227F2E" w14:textId="462674D7" w:rsidR="006D149C" w:rsidRDefault="006D149C">
            <w:r>
              <w:t>SINAV ŞEKLİA</w:t>
            </w:r>
          </w:p>
        </w:tc>
        <w:tc>
          <w:tcPr>
            <w:tcW w:w="1959" w:type="dxa"/>
          </w:tcPr>
          <w:p w14:paraId="1275E633" w14:textId="48DA7F80" w:rsidR="006D149C" w:rsidRDefault="006D149C">
            <w:r>
              <w:t>DERSİN SORUMLU ÖĞRETİM ELEMANI</w:t>
            </w:r>
          </w:p>
        </w:tc>
      </w:tr>
      <w:tr w:rsidR="006D149C" w14:paraId="1EA3B400" w14:textId="77777777" w:rsidTr="006D149C">
        <w:trPr>
          <w:trHeight w:val="276"/>
        </w:trPr>
        <w:tc>
          <w:tcPr>
            <w:tcW w:w="1958" w:type="dxa"/>
          </w:tcPr>
          <w:p w14:paraId="1A6337EE" w14:textId="12213DD7" w:rsidR="006D149C" w:rsidRDefault="006D149C">
            <w:r>
              <w:t>AY247 ACİL HASTA BAKIMI III</w:t>
            </w:r>
          </w:p>
        </w:tc>
        <w:tc>
          <w:tcPr>
            <w:tcW w:w="1958" w:type="dxa"/>
          </w:tcPr>
          <w:p w14:paraId="6B6556B0" w14:textId="456F9FEB" w:rsidR="006D149C" w:rsidRDefault="006D149C">
            <w:r>
              <w:t>30.03.2022</w:t>
            </w:r>
          </w:p>
        </w:tc>
        <w:tc>
          <w:tcPr>
            <w:tcW w:w="1958" w:type="dxa"/>
          </w:tcPr>
          <w:p w14:paraId="29BB84BE" w14:textId="3CD0D9D0" w:rsidR="006D149C" w:rsidRDefault="006D149C">
            <w:r>
              <w:t xml:space="preserve">45 DAKİKA </w:t>
            </w:r>
          </w:p>
        </w:tc>
        <w:tc>
          <w:tcPr>
            <w:tcW w:w="1958" w:type="dxa"/>
          </w:tcPr>
          <w:p w14:paraId="19E02898" w14:textId="2D5CD1D1" w:rsidR="006D149C" w:rsidRDefault="006D149C">
            <w:r>
              <w:t>YAZILI/ ÖDEV</w:t>
            </w:r>
          </w:p>
        </w:tc>
        <w:tc>
          <w:tcPr>
            <w:tcW w:w="1959" w:type="dxa"/>
          </w:tcPr>
          <w:p w14:paraId="47821234" w14:textId="0C073349" w:rsidR="006D149C" w:rsidRDefault="006D149C">
            <w:r>
              <w:t>ÖĞR.GRV. SERAP GÜNGÖR</w:t>
            </w:r>
          </w:p>
        </w:tc>
      </w:tr>
      <w:tr w:rsidR="006D149C" w14:paraId="0E13AC01" w14:textId="77777777" w:rsidTr="006D149C">
        <w:trPr>
          <w:trHeight w:val="264"/>
        </w:trPr>
        <w:tc>
          <w:tcPr>
            <w:tcW w:w="1958" w:type="dxa"/>
          </w:tcPr>
          <w:p w14:paraId="093D330E" w14:textId="57949C6C" w:rsidR="006D149C" w:rsidRDefault="006D149C">
            <w:r>
              <w:t xml:space="preserve">AY123 RESÜSİTASYON </w:t>
            </w:r>
          </w:p>
        </w:tc>
        <w:tc>
          <w:tcPr>
            <w:tcW w:w="1958" w:type="dxa"/>
          </w:tcPr>
          <w:p w14:paraId="0BDC4567" w14:textId="3F800DDE" w:rsidR="006D149C" w:rsidRDefault="006D149C">
            <w:r>
              <w:t>30.03.2022</w:t>
            </w:r>
          </w:p>
        </w:tc>
        <w:tc>
          <w:tcPr>
            <w:tcW w:w="1958" w:type="dxa"/>
          </w:tcPr>
          <w:p w14:paraId="1C5F456E" w14:textId="71D55DE9" w:rsidR="006D149C" w:rsidRDefault="006D149C">
            <w:r>
              <w:t xml:space="preserve">60 DAKİKA </w:t>
            </w:r>
          </w:p>
        </w:tc>
        <w:tc>
          <w:tcPr>
            <w:tcW w:w="1958" w:type="dxa"/>
          </w:tcPr>
          <w:p w14:paraId="0DF74B9B" w14:textId="72E80FE7" w:rsidR="006D149C" w:rsidRDefault="006D149C">
            <w:r>
              <w:t>YAZILI/ ÖDEV</w:t>
            </w:r>
          </w:p>
        </w:tc>
        <w:tc>
          <w:tcPr>
            <w:tcW w:w="1959" w:type="dxa"/>
          </w:tcPr>
          <w:p w14:paraId="631C2717" w14:textId="6907E072" w:rsidR="006D149C" w:rsidRDefault="006D149C">
            <w:proofErr w:type="gramStart"/>
            <w:r>
              <w:t>ÖĞR.GRV.DR.</w:t>
            </w:r>
            <w:proofErr w:type="gramEnd"/>
            <w:r>
              <w:t xml:space="preserve"> HAKAN AVAN</w:t>
            </w:r>
          </w:p>
        </w:tc>
      </w:tr>
    </w:tbl>
    <w:p w14:paraId="56AA8512" w14:textId="77777777" w:rsidR="00BC4849" w:rsidRDefault="00BC4849"/>
    <w:sectPr w:rsidR="00BC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D1"/>
    <w:rsid w:val="006D149C"/>
    <w:rsid w:val="00BC4849"/>
    <w:rsid w:val="00B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E7AE"/>
  <w15:chartTrackingRefBased/>
  <w15:docId w15:val="{380F4798-2F29-4873-B3C4-04DBF3BE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GÜNGÖR</dc:creator>
  <cp:keywords/>
  <dc:description/>
  <cp:lastModifiedBy>SERAP GÜNGÖR</cp:lastModifiedBy>
  <cp:revision>2</cp:revision>
  <dcterms:created xsi:type="dcterms:W3CDTF">2023-03-29T11:36:00Z</dcterms:created>
  <dcterms:modified xsi:type="dcterms:W3CDTF">2023-03-29T11:41:00Z</dcterms:modified>
</cp:coreProperties>
</file>